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AF50" w14:textId="71DEA6A4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1EBDC230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</w:t>
      </w:r>
      <w:r w:rsidR="005B5671">
        <w:rPr>
          <w:b/>
          <w:sz w:val="28"/>
          <w:szCs w:val="28"/>
          <w:lang w:eastAsia="ar-SA"/>
        </w:rPr>
        <w:t>правила землепользования и застройки</w:t>
      </w:r>
      <w:r w:rsidRPr="00313150">
        <w:rPr>
          <w:b/>
          <w:sz w:val="28"/>
          <w:szCs w:val="28"/>
          <w:lang w:eastAsia="ar-SA"/>
        </w:rPr>
        <w:t xml:space="preserve"> </w:t>
      </w:r>
      <w:bookmarkStart w:id="2" w:name="_Hlk40263600"/>
      <w:r w:rsidR="00190B23" w:rsidRPr="00190B23">
        <w:rPr>
          <w:b/>
          <w:sz w:val="28"/>
          <w:szCs w:val="28"/>
          <w:lang w:eastAsia="ar-SA"/>
        </w:rPr>
        <w:t>Таманского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256C1C72" w14:textId="3FF8DDDD" w:rsidR="00313150" w:rsidRPr="00AD324D" w:rsidRDefault="00AD324D" w:rsidP="00AD324D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</w:t>
      </w:r>
      <w:r w:rsidR="00925B1C">
        <w:rPr>
          <w:sz w:val="28"/>
          <w:szCs w:val="28"/>
          <w:lang w:eastAsia="ar-SA"/>
        </w:rPr>
        <w:t> </w:t>
      </w:r>
      <w:r w:rsidR="00313150" w:rsidRPr="00AD324D">
        <w:rPr>
          <w:sz w:val="28"/>
          <w:szCs w:val="28"/>
          <w:lang w:eastAsia="ar-SA"/>
        </w:rPr>
        <w:t xml:space="preserve">Порядок </w:t>
      </w:r>
      <w:r w:rsidR="00925B1C" w:rsidRPr="00925B1C">
        <w:rPr>
          <w:sz w:val="28"/>
          <w:szCs w:val="28"/>
          <w:lang w:eastAsia="ar-SA"/>
        </w:rPr>
        <w:t xml:space="preserve">направления в комиссию по подготовке проекта внесения изменений в </w:t>
      </w:r>
      <w:r w:rsidR="005B5671">
        <w:rPr>
          <w:sz w:val="28"/>
          <w:szCs w:val="28"/>
          <w:lang w:eastAsia="ar-SA"/>
        </w:rPr>
        <w:t>правила землепользования и застройки</w:t>
      </w:r>
      <w:r w:rsidR="00925B1C" w:rsidRPr="00925B1C">
        <w:rPr>
          <w:sz w:val="28"/>
          <w:szCs w:val="28"/>
          <w:lang w:eastAsia="ar-SA"/>
        </w:rPr>
        <w:t xml:space="preserve"> Таманского сельского поселения Темрюкского района Краснодарского края предложений заинтересованных лиц</w:t>
      </w:r>
      <w:r w:rsidR="00925B1C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разработан с целью уч</w:t>
      </w:r>
      <w:r w:rsidR="00925B1C">
        <w:rPr>
          <w:sz w:val="28"/>
          <w:szCs w:val="28"/>
          <w:lang w:eastAsia="ar-SA"/>
        </w:rPr>
        <w:t>е</w:t>
      </w:r>
      <w:r w:rsidR="00313150" w:rsidRPr="00AD324D">
        <w:rPr>
          <w:sz w:val="28"/>
          <w:szCs w:val="28"/>
          <w:lang w:eastAsia="ar-SA"/>
        </w:rPr>
        <w:t xml:space="preserve">та предложений заинтересованных лиц о внесении изменений в </w:t>
      </w:r>
      <w:r w:rsidR="005B5671">
        <w:rPr>
          <w:sz w:val="28"/>
          <w:szCs w:val="28"/>
          <w:lang w:eastAsia="ar-SA"/>
        </w:rPr>
        <w:t>правила землепользования и застройки</w:t>
      </w:r>
      <w:r w:rsidR="00313150" w:rsidRPr="00AD324D">
        <w:rPr>
          <w:sz w:val="28"/>
          <w:szCs w:val="28"/>
          <w:lang w:eastAsia="ar-SA"/>
        </w:rPr>
        <w:t xml:space="preserve">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при выработке предложений Комиссии по подготовке проекта внесения изменений в </w:t>
      </w:r>
      <w:r w:rsidR="005B5671">
        <w:rPr>
          <w:sz w:val="28"/>
          <w:szCs w:val="28"/>
          <w:lang w:eastAsia="ar-SA"/>
        </w:rPr>
        <w:t>правила землепользования и застройки</w:t>
      </w:r>
      <w:r w:rsidR="00313150" w:rsidRPr="00AD324D">
        <w:rPr>
          <w:sz w:val="28"/>
          <w:szCs w:val="28"/>
          <w:lang w:eastAsia="ar-SA"/>
        </w:rPr>
        <w:t xml:space="preserve">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сельского поселения Темрюкского района Краснодарского края (далее - Комиссия).</w:t>
      </w:r>
    </w:p>
    <w:p w14:paraId="46468496" w14:textId="6635FD75" w:rsidR="00313150" w:rsidRDefault="00313150" w:rsidP="00AD324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EE1EDD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EE1EDD">
        <w:rPr>
          <w:sz w:val="28"/>
          <w:szCs w:val="28"/>
          <w:lang w:eastAsia="ar-SA"/>
        </w:rPr>
        <w:t xml:space="preserve">С момента </w:t>
      </w:r>
      <w:r w:rsidR="007052B1" w:rsidRPr="007052B1">
        <w:rPr>
          <w:sz w:val="28"/>
          <w:szCs w:val="28"/>
          <w:lang w:eastAsia="ar-SA"/>
        </w:rPr>
        <w:t xml:space="preserve">вступления в силу </w:t>
      </w:r>
      <w:r>
        <w:rPr>
          <w:sz w:val="28"/>
          <w:szCs w:val="28"/>
          <w:lang w:eastAsia="ar-SA"/>
        </w:rPr>
        <w:t>настоящего постановления</w:t>
      </w:r>
      <w:r w:rsidR="00EE1EDD">
        <w:rPr>
          <w:sz w:val="28"/>
          <w:szCs w:val="28"/>
          <w:lang w:eastAsia="ar-SA"/>
        </w:rPr>
        <w:t xml:space="preserve"> 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>свои предложения</w:t>
      </w:r>
      <w:r>
        <w:rPr>
          <w:sz w:val="28"/>
          <w:szCs w:val="28"/>
          <w:lang w:eastAsia="ar-SA"/>
        </w:rPr>
        <w:t xml:space="preserve"> по</w:t>
      </w:r>
      <w:r w:rsidRPr="00313150">
        <w:t xml:space="preserve"> </w:t>
      </w:r>
      <w:r w:rsidRPr="00313150">
        <w:rPr>
          <w:sz w:val="28"/>
          <w:szCs w:val="28"/>
          <w:lang w:eastAsia="ar-SA"/>
        </w:rPr>
        <w:t>проект</w:t>
      </w:r>
      <w:r>
        <w:rPr>
          <w:sz w:val="28"/>
          <w:szCs w:val="28"/>
          <w:lang w:eastAsia="ar-SA"/>
        </w:rPr>
        <w:t>у</w:t>
      </w:r>
      <w:r w:rsidRPr="00313150">
        <w:rPr>
          <w:sz w:val="28"/>
          <w:szCs w:val="28"/>
          <w:lang w:eastAsia="ar-SA"/>
        </w:rPr>
        <w:t xml:space="preserve"> внесения изменений </w:t>
      </w:r>
      <w:r w:rsidR="000A06E3" w:rsidRPr="000A06E3">
        <w:rPr>
          <w:sz w:val="28"/>
          <w:szCs w:val="28"/>
          <w:lang w:eastAsia="ar-SA"/>
        </w:rPr>
        <w:t xml:space="preserve">в </w:t>
      </w:r>
      <w:r w:rsidR="005B5671">
        <w:rPr>
          <w:sz w:val="28"/>
          <w:szCs w:val="28"/>
          <w:lang w:eastAsia="ar-SA"/>
        </w:rPr>
        <w:t>правила землепользования и застройки</w:t>
      </w:r>
      <w:r w:rsidR="000A06E3" w:rsidRPr="000A06E3">
        <w:rPr>
          <w:sz w:val="28"/>
          <w:szCs w:val="28"/>
          <w:lang w:eastAsia="ar-SA"/>
        </w:rPr>
        <w:t xml:space="preserve"> Таманского сельского поселения Темрюкского района Краснодарского края</w:t>
      </w:r>
      <w:r w:rsidR="00EE1EDD">
        <w:rPr>
          <w:sz w:val="28"/>
          <w:szCs w:val="28"/>
          <w:lang w:eastAsia="ar-SA"/>
        </w:rPr>
        <w:t>.</w:t>
      </w:r>
    </w:p>
    <w:p w14:paraId="65772E23" w14:textId="19591DE2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Рассмотрению Комиссией подлежат предложения, вносимые от имени юридического или физического лица, касающиеся вопросов внесения изменений в </w:t>
      </w:r>
      <w:r w:rsidR="005B5671">
        <w:rPr>
          <w:sz w:val="28"/>
          <w:szCs w:val="28"/>
          <w:lang w:eastAsia="ar-SA"/>
        </w:rPr>
        <w:t>правила землепользования и застройки</w:t>
      </w:r>
      <w:r w:rsidR="00313150" w:rsidRPr="00313150">
        <w:rPr>
          <w:sz w:val="28"/>
          <w:szCs w:val="28"/>
          <w:lang w:eastAsia="ar-SA"/>
        </w:rPr>
        <w:t xml:space="preserve">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сельского поселения Темрюкского района Краснодарского края, которые должны содержать следующую информацию</w:t>
      </w:r>
      <w:r w:rsidR="00313150">
        <w:rPr>
          <w:sz w:val="28"/>
          <w:szCs w:val="28"/>
          <w:lang w:eastAsia="ar-SA"/>
        </w:rPr>
        <w:t>:</w:t>
      </w:r>
    </w:p>
    <w:p w14:paraId="2831DB98" w14:textId="18BAD65F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 xml:space="preserve">очтовый адрес и номер контактного телефона лица, внесшего предложение, с указанием его полных фамилии, имени, отчества, даты подготовки 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>редложений</w:t>
      </w:r>
      <w:r>
        <w:rPr>
          <w:sz w:val="28"/>
          <w:szCs w:val="28"/>
          <w:lang w:eastAsia="ar-SA"/>
        </w:rPr>
        <w:t>;</w:t>
      </w:r>
    </w:p>
    <w:p w14:paraId="1BC218C2" w14:textId="054BB124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д</w:t>
      </w:r>
      <w:r w:rsidRPr="00313150">
        <w:rPr>
          <w:sz w:val="28"/>
          <w:szCs w:val="28"/>
          <w:lang w:eastAsia="ar-SA"/>
        </w:rPr>
        <w:t xml:space="preserve">окументы, подтверждающие права на земельный участок в случае, если предложения о внесении изменений в </w:t>
      </w:r>
      <w:r w:rsidR="005B5671">
        <w:rPr>
          <w:sz w:val="28"/>
          <w:szCs w:val="28"/>
          <w:lang w:eastAsia="ar-SA"/>
        </w:rPr>
        <w:t>правила землепользования и застройки</w:t>
      </w:r>
      <w:r w:rsidRPr="00313150">
        <w:rPr>
          <w:sz w:val="28"/>
          <w:szCs w:val="28"/>
          <w:lang w:eastAsia="ar-SA"/>
        </w:rPr>
        <w:t xml:space="preserve">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Pr="00313150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>
        <w:rPr>
          <w:sz w:val="28"/>
          <w:szCs w:val="28"/>
          <w:lang w:eastAsia="ar-SA"/>
        </w:rPr>
        <w:t>,</w:t>
      </w:r>
      <w:r w:rsidRPr="00313150">
        <w:rPr>
          <w:sz w:val="28"/>
          <w:szCs w:val="28"/>
          <w:lang w:eastAsia="ar-SA"/>
        </w:rPr>
        <w:t xml:space="preserve"> предусматриваются в отношении конкретного земельного участка</w:t>
      </w:r>
      <w:r>
        <w:rPr>
          <w:sz w:val="28"/>
          <w:szCs w:val="28"/>
          <w:lang w:eastAsia="ar-SA"/>
        </w:rPr>
        <w:t>;</w:t>
      </w:r>
    </w:p>
    <w:p w14:paraId="2D6DB7A8" w14:textId="36B968C8" w:rsidR="00313150" w:rsidRPr="00313150" w:rsidRDefault="005B5671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E27D92">
        <w:rPr>
          <w:sz w:val="28"/>
          <w:szCs w:val="28"/>
          <w:lang w:eastAsia="ar-SA"/>
        </w:rPr>
        <w:t>)</w:t>
      </w:r>
      <w:r w:rsidR="00925B1C">
        <w:rPr>
          <w:sz w:val="28"/>
          <w:szCs w:val="28"/>
          <w:lang w:eastAsia="ar-SA"/>
        </w:rPr>
        <w:t> </w:t>
      </w:r>
      <w:r w:rsidR="00E27D92">
        <w:rPr>
          <w:sz w:val="28"/>
          <w:szCs w:val="28"/>
          <w:lang w:eastAsia="ar-SA"/>
        </w:rPr>
        <w:t>о</w:t>
      </w:r>
      <w:r w:rsidR="00313150" w:rsidRPr="00313150">
        <w:rPr>
          <w:sz w:val="28"/>
          <w:szCs w:val="28"/>
          <w:lang w:eastAsia="ar-SA"/>
        </w:rPr>
        <w:t xml:space="preserve">боснование предлагаемого варианта размещения объекта местного значения на основе анализа использования территорий </w:t>
      </w:r>
      <w:r w:rsidR="00E27D92">
        <w:rPr>
          <w:sz w:val="28"/>
          <w:szCs w:val="28"/>
          <w:lang w:eastAsia="ar-SA"/>
        </w:rPr>
        <w:t>сельского поселения</w:t>
      </w:r>
      <w:r w:rsidR="00313150" w:rsidRPr="00313150">
        <w:rPr>
          <w:sz w:val="28"/>
          <w:szCs w:val="28"/>
          <w:lang w:eastAsia="ar-SA"/>
        </w:rPr>
        <w:t xml:space="preserve">, </w:t>
      </w:r>
      <w:r w:rsidR="00313150" w:rsidRPr="00313150">
        <w:rPr>
          <w:sz w:val="28"/>
          <w:szCs w:val="28"/>
          <w:lang w:eastAsia="ar-SA"/>
        </w:rPr>
        <w:lastRenderedPageBreak/>
        <w:t>возможного направления развития рассматриваемой территории и прогнозируемых ограничений их использования.</w:t>
      </w:r>
    </w:p>
    <w:p w14:paraId="433AE4AF" w14:textId="1EB4A510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>Предложения могут содержать материалы на бумажных или электроном носителях в объемах, необходимых и достаточных для</w:t>
      </w:r>
      <w:r w:rsidR="00E27D92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рассмотрения предложений по существу. Направленные материалы возврату не подлежат.</w:t>
      </w:r>
    </w:p>
    <w:p w14:paraId="4563D37B" w14:textId="72D8E687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E27D92" w:rsidRPr="00E27D92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="00E27D92">
        <w:rPr>
          <w:sz w:val="28"/>
          <w:szCs w:val="28"/>
          <w:lang w:eastAsia="ar-SA"/>
        </w:rPr>
        <w:br/>
      </w:r>
      <w:r w:rsidR="00E27D92" w:rsidRPr="00E27D92">
        <w:rPr>
          <w:sz w:val="28"/>
          <w:szCs w:val="28"/>
          <w:lang w:eastAsia="ar-SA"/>
        </w:rPr>
        <w:t xml:space="preserve">г. Темрюк, ул. Ленина, д. 14, </w:t>
      </w:r>
      <w:proofErr w:type="spellStart"/>
      <w:r w:rsidR="00E27D92" w:rsidRPr="00E27D92">
        <w:rPr>
          <w:sz w:val="28"/>
          <w:szCs w:val="28"/>
          <w:lang w:eastAsia="ar-SA"/>
        </w:rPr>
        <w:t>каб</w:t>
      </w:r>
      <w:proofErr w:type="spellEnd"/>
      <w:r w:rsidR="00E27D92" w:rsidRPr="00E27D92">
        <w:rPr>
          <w:sz w:val="28"/>
          <w:szCs w:val="28"/>
          <w:lang w:eastAsia="ar-SA"/>
        </w:rPr>
        <w:t xml:space="preserve">. № </w:t>
      </w:r>
      <w:r w:rsidR="00925B1C">
        <w:rPr>
          <w:sz w:val="28"/>
          <w:szCs w:val="28"/>
          <w:lang w:eastAsia="ar-SA"/>
        </w:rPr>
        <w:t>21</w:t>
      </w:r>
      <w:r w:rsidR="00E46072">
        <w:rPr>
          <w:sz w:val="28"/>
          <w:szCs w:val="28"/>
          <w:lang w:eastAsia="ar-SA"/>
        </w:rPr>
        <w:t>.</w:t>
      </w:r>
    </w:p>
    <w:p w14:paraId="21B50195" w14:textId="4995AF35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Секретарь Комиссии, принимает </w:t>
      </w:r>
      <w:r w:rsidR="00E27D92">
        <w:rPr>
          <w:sz w:val="28"/>
          <w:szCs w:val="28"/>
          <w:lang w:eastAsia="ar-SA"/>
        </w:rPr>
        <w:t>п</w:t>
      </w:r>
      <w:r w:rsidR="00313150" w:rsidRPr="00313150">
        <w:rPr>
          <w:sz w:val="28"/>
          <w:szCs w:val="28"/>
          <w:lang w:eastAsia="ar-SA"/>
        </w:rPr>
        <w:t>редложения, включает в повестку очередного заседания Комиссии.</w:t>
      </w:r>
    </w:p>
    <w:p w14:paraId="380A7A2F" w14:textId="450B7677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По результатам рассмотрения поступающих предложений, Комиссия осуществляет подготовку рекомендаций о направлении поступивших предложений разработчику проекта внесения изменений в </w:t>
      </w:r>
      <w:r w:rsidR="005B5671">
        <w:rPr>
          <w:sz w:val="28"/>
          <w:szCs w:val="28"/>
          <w:lang w:eastAsia="ar-SA"/>
        </w:rPr>
        <w:t>правила землепользования и застройки</w:t>
      </w:r>
      <w:r w:rsidR="00313150" w:rsidRPr="00313150">
        <w:rPr>
          <w:sz w:val="28"/>
          <w:szCs w:val="28"/>
          <w:lang w:eastAsia="ar-SA"/>
        </w:rPr>
        <w:t xml:space="preserve">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313150" w:rsidRPr="00313150">
        <w:rPr>
          <w:sz w:val="28"/>
          <w:szCs w:val="28"/>
          <w:lang w:eastAsia="ar-SA"/>
        </w:rPr>
        <w:t>для возможности их учета при разработке такого проекта или готовит мотивированный отказ.</w:t>
      </w:r>
    </w:p>
    <w:p w14:paraId="04FE3ABD" w14:textId="1E2BC01D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Предложения, не имеющие отношения к подготовке проекта внесения изменений в </w:t>
      </w:r>
      <w:r w:rsidR="005B5671">
        <w:rPr>
          <w:sz w:val="28"/>
          <w:szCs w:val="28"/>
          <w:lang w:eastAsia="ar-SA"/>
        </w:rPr>
        <w:t>правила землепользования и застройки</w:t>
      </w:r>
      <w:r w:rsidR="00313150" w:rsidRPr="00313150">
        <w:rPr>
          <w:sz w:val="28"/>
          <w:szCs w:val="28"/>
          <w:lang w:eastAsia="ar-SA"/>
        </w:rPr>
        <w:t xml:space="preserve"> </w:t>
      </w:r>
      <w:r w:rsidR="00190B23" w:rsidRPr="00190B23">
        <w:rPr>
          <w:sz w:val="28"/>
          <w:szCs w:val="28"/>
          <w:lang w:eastAsia="ar-SA"/>
        </w:rPr>
        <w:t>Таманского</w:t>
      </w:r>
      <w:r w:rsidR="00190B23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313150" w:rsidRPr="00313150">
        <w:rPr>
          <w:sz w:val="28"/>
          <w:szCs w:val="28"/>
          <w:lang w:eastAsia="ar-SA"/>
        </w:rPr>
        <w:t>, Комиссией не рассматриваются.</w:t>
      </w:r>
    </w:p>
    <w:p w14:paraId="04C99E61" w14:textId="2C527BD6" w:rsidR="008A49F8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9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>Информирование о результатах рассмотрения заявления осуществляется путем подготовки и направления в месячный срок письменного ответа.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70E762D0" w14:textId="6A0D657D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1EFB6738" w14:textId="36D06815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435CC7C" w14:textId="4E78EAD1" w:rsidR="00925B1C" w:rsidRPr="008A49F8" w:rsidRDefault="00925B1C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>
        <w:rPr>
          <w:sz w:val="28"/>
          <w:szCs w:val="28"/>
        </w:rPr>
        <w:t>Темрюкский район                                                                                 С.И. Лулудов</w:t>
      </w: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687208">
    <w:abstractNumId w:val="1"/>
  </w:num>
  <w:num w:numId="2" w16cid:durableId="475529387">
    <w:abstractNumId w:val="2"/>
  </w:num>
  <w:num w:numId="3" w16cid:durableId="482359505">
    <w:abstractNumId w:val="0"/>
  </w:num>
  <w:num w:numId="4" w16cid:durableId="379404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B5671"/>
    <w:rsid w:val="007052B1"/>
    <w:rsid w:val="007707A3"/>
    <w:rsid w:val="008161B8"/>
    <w:rsid w:val="008A49F8"/>
    <w:rsid w:val="008E50C4"/>
    <w:rsid w:val="00916125"/>
    <w:rsid w:val="00925B1C"/>
    <w:rsid w:val="00972DE2"/>
    <w:rsid w:val="009D30AE"/>
    <w:rsid w:val="00AD324D"/>
    <w:rsid w:val="00AF30BA"/>
    <w:rsid w:val="00AF64A9"/>
    <w:rsid w:val="00BC5A6C"/>
    <w:rsid w:val="00BD1480"/>
    <w:rsid w:val="00BF2E19"/>
    <w:rsid w:val="00C31C20"/>
    <w:rsid w:val="00D7520D"/>
    <w:rsid w:val="00D865BF"/>
    <w:rsid w:val="00E27D92"/>
    <w:rsid w:val="00E46072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BC05D-5559-4B36-98EE-097F1E313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Колесникова Ольга Леонидовна</cp:lastModifiedBy>
  <cp:revision>31</cp:revision>
  <cp:lastPrinted>2022-10-24T11:22:00Z</cp:lastPrinted>
  <dcterms:created xsi:type="dcterms:W3CDTF">2017-08-14T11:43:00Z</dcterms:created>
  <dcterms:modified xsi:type="dcterms:W3CDTF">2022-10-24T11:25:00Z</dcterms:modified>
</cp:coreProperties>
</file>